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C" w:rsidRDefault="003531A0">
      <w:r>
        <w:rPr>
          <w:noProof/>
          <w:lang w:eastAsia="zh-CN"/>
        </w:rPr>
        <mc:AlternateContent>
          <mc:Choice Requires="wps">
            <w:drawing>
              <wp:anchor distT="0" distB="0" distL="114300" distR="114300" simplePos="0" relativeHeight="251665408" behindDoc="0" locked="0" layoutInCell="1" allowOverlap="1" wp14:anchorId="7C5CC180" wp14:editId="0D784DBB">
                <wp:simplePos x="0" y="0"/>
                <wp:positionH relativeFrom="column">
                  <wp:posOffset>1642745</wp:posOffset>
                </wp:positionH>
                <wp:positionV relativeFrom="paragraph">
                  <wp:posOffset>-23817</wp:posOffset>
                </wp:positionV>
                <wp:extent cx="4749165" cy="930106"/>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930106"/>
                        </a:xfrm>
                        <a:prstGeom prst="rect">
                          <a:avLst/>
                        </a:prstGeom>
                        <a:solidFill>
                          <a:schemeClr val="tx1">
                            <a:lumMod val="65000"/>
                            <a:lumOff val="35000"/>
                          </a:schemeClr>
                        </a:solidFill>
                        <a:ln w="19050">
                          <a:solidFill>
                            <a:schemeClr val="tx1"/>
                          </a:solidFill>
                          <a:miter lim="800000"/>
                          <a:headEnd/>
                          <a:tailEnd/>
                        </a:ln>
                      </wps:spPr>
                      <wps:txb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5pt;margin-top:-1.9pt;width:373.9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" fillcolor="#5a5a5a [2109]" strokecolor="black [3213]" strokeweight="1.5pt">
                <v:textbo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2096" behindDoc="0" locked="0" layoutInCell="1" allowOverlap="1" wp14:anchorId="5B4AA692" wp14:editId="59E50C40">
                <wp:simplePos x="0" y="0"/>
                <wp:positionH relativeFrom="column">
                  <wp:posOffset>1318260</wp:posOffset>
                </wp:positionH>
                <wp:positionV relativeFrom="paragraph">
                  <wp:posOffset>-372110</wp:posOffset>
                </wp:positionV>
                <wp:extent cx="5234940" cy="1191895"/>
                <wp:effectExtent l="0" t="0" r="381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119189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3.8pt;margin-top:-29.3pt;width:412.2pt;height:9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" fillcolor="#ccc" stroked="f" strokecolor="black [0]" strokeweight="0" insetpen="t">
                <v:shadow color="#ccc"/>
                <v:textbox inset="2.88pt,2.88pt,2.88pt,2.88pt"/>
              </v:rect>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3120" behindDoc="0" locked="0" layoutInCell="1" allowOverlap="1" wp14:anchorId="4313CB97" wp14:editId="69763F9D">
                <wp:simplePos x="0" y="0"/>
                <wp:positionH relativeFrom="column">
                  <wp:posOffset>-304800</wp:posOffset>
                </wp:positionH>
                <wp:positionV relativeFrom="paragraph">
                  <wp:posOffset>-381635</wp:posOffset>
                </wp:positionV>
                <wp:extent cx="1623060" cy="20389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038985"/>
                        </a:xfrm>
                        <a:prstGeom prst="rect">
                          <a:avLst/>
                        </a:prstGeom>
                        <a:solidFill>
                          <a:srgbClr val="99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pt;margin-top:-30.05pt;width:127.8pt;height:160.5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" fillcolor="#999" stroked="f" strokecolor="black [0]" strokeweight="0" insetpen="t">
                <v:shadow color="#ccc"/>
                <v:textbox inset="2.88pt,2.88pt,2.88pt,2.88pt"/>
              </v:rect>
            </w:pict>
          </mc:Fallback>
        </mc:AlternateContent>
      </w:r>
      <w:r w:rsidR="00A0463C">
        <w:rPr>
          <w:rFonts w:ascii="Times New Roman" w:hAnsi="Times New Roman"/>
          <w:noProof/>
          <w:sz w:val="24"/>
          <w:szCs w:val="24"/>
          <w:lang w:eastAsia="zh-CN"/>
        </w:rPr>
        <w:drawing>
          <wp:anchor distT="36576" distB="36576" distL="36576" distR="36576" simplePos="0" relativeHeight="251655168" behindDoc="0" locked="0" layoutInCell="1" allowOverlap="1" wp14:anchorId="45B94CFA" wp14:editId="70CAE743">
            <wp:simplePos x="0" y="0"/>
            <wp:positionH relativeFrom="column">
              <wp:posOffset>-207010</wp:posOffset>
            </wp:positionH>
            <wp:positionV relativeFrom="paragraph">
              <wp:posOffset>-184150</wp:posOffset>
            </wp:positionV>
            <wp:extent cx="1400810" cy="162369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10" cy="162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463C">
        <w:rPr>
          <w:rFonts w:ascii="Times New Roman" w:hAnsi="Times New Roman"/>
          <w:noProof/>
          <w:sz w:val="24"/>
          <w:szCs w:val="24"/>
          <w:lang w:eastAsia="zh-CN"/>
        </w:rPr>
        <mc:AlternateContent>
          <mc:Choice Requires="wps">
            <w:drawing>
              <wp:anchor distT="36576" distB="36576" distL="36576" distR="36576" simplePos="0" relativeHeight="251656192" behindDoc="0" locked="0" layoutInCell="1" allowOverlap="1" wp14:anchorId="34FB02BF" wp14:editId="1CA531BB">
                <wp:simplePos x="0" y="0"/>
                <wp:positionH relativeFrom="column">
                  <wp:posOffset>43180</wp:posOffset>
                </wp:positionH>
                <wp:positionV relativeFrom="paragraph">
                  <wp:posOffset>469265</wp:posOffset>
                </wp:positionV>
                <wp:extent cx="885190" cy="723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723900"/>
                        </a:xfrm>
                        <a:prstGeom prst="rect">
                          <a:avLst/>
                        </a:prstGeom>
                        <a:solidFill>
                          <a:srgbClr val="9999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4pt;margin-top:36.95pt;width:69.7pt;height:5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" fillcolor="#999" stroked="f" strokecolor="black [0]" insetpen="t">
                <v:shadow color="#ccc"/>
                <v:textbox inset="2.88pt,2.88pt,2.88pt,2.88pt">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v:textbox>
              </v:rect>
            </w:pict>
          </mc:Fallback>
        </mc:AlternateContent>
      </w:r>
    </w:p>
    <w:p w:rsidR="00A0463C" w:rsidRDefault="00A0463C"/>
    <w:p w:rsidR="00A0463C" w:rsidRDefault="00A0463C"/>
    <w:p w:rsidR="00A0463C" w:rsidRDefault="00A0463C"/>
    <w:p w:rsidR="004059CE" w:rsidRDefault="004059CE"/>
    <w:p w:rsidR="00A0463C" w:rsidRDefault="00E32505">
      <w:r>
        <w:rPr>
          <w:rFonts w:ascii="Times New Roman" w:hAnsi="Times New Roman"/>
          <w:noProof/>
          <w:sz w:val="24"/>
          <w:szCs w:val="24"/>
          <w:lang w:eastAsia="zh-CN"/>
        </w:rPr>
        <mc:AlternateContent>
          <mc:Choice Requires="wps">
            <w:drawing>
              <wp:anchor distT="36576" distB="36576" distL="36576" distR="36576" simplePos="0" relativeHeight="251658240" behindDoc="0" locked="0" layoutInCell="1" allowOverlap="1" wp14:anchorId="5CC4BF9C" wp14:editId="02F7AD66">
                <wp:simplePos x="0" y="0"/>
                <wp:positionH relativeFrom="column">
                  <wp:posOffset>-353382</wp:posOffset>
                </wp:positionH>
                <wp:positionV relativeFrom="paragraph">
                  <wp:posOffset>144145</wp:posOffset>
                </wp:positionV>
                <wp:extent cx="1801495" cy="714375"/>
                <wp:effectExtent l="0" t="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14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85pt;margin-top:11.35pt;width:141.85pt;height:5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" stroked="f" strokecolor="black [0]" strokeweight="0" insetpen="t">
                <v:shadow color="#ccc"/>
                <v:textbox inset="2.85pt,2.85pt,2.85pt,2.85pt">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9264" behindDoc="0" locked="0" layoutInCell="1" allowOverlap="1" wp14:anchorId="72C3E0D8" wp14:editId="5F95A08D">
                <wp:simplePos x="0" y="0"/>
                <wp:positionH relativeFrom="column">
                  <wp:posOffset>1501140</wp:posOffset>
                </wp:positionH>
                <wp:positionV relativeFrom="paragraph">
                  <wp:posOffset>775970</wp:posOffset>
                </wp:positionV>
                <wp:extent cx="5036185" cy="579755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7975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B84A1D" w:rsidRDefault="00215DFB" w:rsidP="00215DFB">
                            <w:pPr>
                              <w:pStyle w:val="BodyText3"/>
                              <w:widowControl w:val="0"/>
                              <w:numPr>
                                <w:ilvl w:val="0"/>
                                <w:numId w:val="1"/>
                              </w:numPr>
                              <w:rPr>
                                <w:sz w:val="28"/>
                                <w:szCs w:val="28"/>
                                <w14:ligatures w14:val="none"/>
                              </w:rPr>
                            </w:pPr>
                            <w:r>
                              <w:rPr>
                                <w:b/>
                                <w:sz w:val="28"/>
                                <w:szCs w:val="28"/>
                                <w14:ligatures w14:val="none"/>
                              </w:rPr>
                              <w:t>Reading</w:t>
                            </w:r>
                            <w:r w:rsidR="00B84A1D">
                              <w:rPr>
                                <w:sz w:val="28"/>
                                <w:szCs w:val="28"/>
                                <w14:ligatures w14:val="none"/>
                              </w:rPr>
                              <w:t>—</w:t>
                            </w:r>
                            <w:proofErr w:type="gramStart"/>
                            <w:r w:rsidR="00B84A1D">
                              <w:rPr>
                                <w:sz w:val="28"/>
                                <w:szCs w:val="28"/>
                                <w14:ligatures w14:val="none"/>
                              </w:rPr>
                              <w:t>This</w:t>
                            </w:r>
                            <w:proofErr w:type="gramEnd"/>
                            <w:r w:rsidR="00B84A1D">
                              <w:rPr>
                                <w:sz w:val="28"/>
                                <w:szCs w:val="28"/>
                                <w14:ligatures w14:val="none"/>
                              </w:rPr>
                              <w:t xml:space="preserve"> week we will be focusing on different types of literature by reading poetry and plays.</w:t>
                            </w:r>
                          </w:p>
                          <w:p w:rsidR="00215DFB" w:rsidRPr="00215DFB" w:rsidRDefault="00B84A1D" w:rsidP="00B84A1D">
                            <w:pPr>
                              <w:pStyle w:val="BodyText3"/>
                              <w:widowControl w:val="0"/>
                              <w:ind w:left="720"/>
                              <w:rPr>
                                <w:sz w:val="28"/>
                                <w:szCs w:val="28"/>
                                <w14:ligatures w14:val="none"/>
                              </w:rPr>
                            </w:pPr>
                            <w:r>
                              <w:rPr>
                                <w:sz w:val="28"/>
                                <w:szCs w:val="28"/>
                                <w14:ligatures w14:val="none"/>
                              </w:rPr>
                              <w:t xml:space="preserve"> </w:t>
                            </w:r>
                          </w:p>
                          <w:p w:rsidR="00215DFB" w:rsidRPr="00B84A1D" w:rsidRDefault="00215DFB" w:rsidP="00215DFB">
                            <w:pPr>
                              <w:pStyle w:val="BodyText3"/>
                              <w:widowControl w:val="0"/>
                              <w:numPr>
                                <w:ilvl w:val="0"/>
                                <w:numId w:val="1"/>
                              </w:numPr>
                              <w:rPr>
                                <w:sz w:val="28"/>
                                <w:szCs w:val="28"/>
                                <w14:ligatures w14:val="none"/>
                              </w:rPr>
                            </w:pPr>
                            <w:r>
                              <w:rPr>
                                <w:b/>
                                <w:sz w:val="28"/>
                                <w:szCs w:val="28"/>
                                <w14:ligatures w14:val="none"/>
                              </w:rPr>
                              <w:t>Writing</w:t>
                            </w:r>
                            <w:r w:rsidR="00B84A1D">
                              <w:rPr>
                                <w:sz w:val="28"/>
                                <w:szCs w:val="28"/>
                                <w14:ligatures w14:val="none"/>
                              </w:rPr>
                              <w:t>—</w:t>
                            </w:r>
                            <w:proofErr w:type="gramStart"/>
                            <w:r w:rsidR="00B84A1D">
                              <w:rPr>
                                <w:sz w:val="28"/>
                                <w:szCs w:val="28"/>
                              </w:rPr>
                              <w:t>We</w:t>
                            </w:r>
                            <w:proofErr w:type="gramEnd"/>
                            <w:r w:rsidR="00B84A1D">
                              <w:rPr>
                                <w:sz w:val="28"/>
                                <w:szCs w:val="28"/>
                              </w:rPr>
                              <w:t xml:space="preserve"> will continue practicing the extended response using text evidence and their own ideas.</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B84A1D">
                              <w:rPr>
                                <w:sz w:val="28"/>
                                <w:szCs w:val="28"/>
                                <w14:ligatures w14:val="none"/>
                              </w:rPr>
                              <w:t xml:space="preserve"> – Students will learn about how people can change the land and discuss the purpose of human-made features.</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B84A1D">
                              <w:rPr>
                                <w:sz w:val="28"/>
                                <w:szCs w:val="28"/>
                                <w14:ligatures w14:val="none"/>
                              </w:rPr>
                              <w:t xml:space="preserve"> – This week we are studying fractions. There will be a short quiz on Friday.</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B84A1D">
                              <w:rPr>
                                <w:sz w:val="28"/>
                                <w:szCs w:val="28"/>
                                <w14:ligatures w14:val="none"/>
                              </w:rPr>
                              <w:t xml:space="preserve"> – Our Science test over changes in matter will be on Wednesday.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18.2pt;margin-top:61.1pt;width:396.55pt;height:45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" stroked="f" strokecolor="black [0]" strokeweight="0" insetpen="t">
                <v:shadow color="#ccc"/>
                <v:textbox inset="2.85pt,2.85pt,2.85pt,2.85pt">
                  <w:txbxContent>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B84A1D" w:rsidRDefault="00215DFB" w:rsidP="00215DFB">
                      <w:pPr>
                        <w:pStyle w:val="BodyText3"/>
                        <w:widowControl w:val="0"/>
                        <w:numPr>
                          <w:ilvl w:val="0"/>
                          <w:numId w:val="1"/>
                        </w:numPr>
                        <w:rPr>
                          <w:sz w:val="28"/>
                          <w:szCs w:val="28"/>
                          <w14:ligatures w14:val="none"/>
                        </w:rPr>
                      </w:pPr>
                      <w:r>
                        <w:rPr>
                          <w:b/>
                          <w:sz w:val="28"/>
                          <w:szCs w:val="28"/>
                          <w14:ligatures w14:val="none"/>
                        </w:rPr>
                        <w:t>Reading</w:t>
                      </w:r>
                      <w:r w:rsidR="00B84A1D">
                        <w:rPr>
                          <w:sz w:val="28"/>
                          <w:szCs w:val="28"/>
                          <w14:ligatures w14:val="none"/>
                        </w:rPr>
                        <w:t>—</w:t>
                      </w:r>
                      <w:proofErr w:type="gramStart"/>
                      <w:r w:rsidR="00B84A1D">
                        <w:rPr>
                          <w:sz w:val="28"/>
                          <w:szCs w:val="28"/>
                          <w14:ligatures w14:val="none"/>
                        </w:rPr>
                        <w:t>This</w:t>
                      </w:r>
                      <w:proofErr w:type="gramEnd"/>
                      <w:r w:rsidR="00B84A1D">
                        <w:rPr>
                          <w:sz w:val="28"/>
                          <w:szCs w:val="28"/>
                          <w14:ligatures w14:val="none"/>
                        </w:rPr>
                        <w:t xml:space="preserve"> week we will be focusing on different types of literature by reading poetry and plays.</w:t>
                      </w:r>
                    </w:p>
                    <w:p w:rsidR="00215DFB" w:rsidRPr="00215DFB" w:rsidRDefault="00B84A1D" w:rsidP="00B84A1D">
                      <w:pPr>
                        <w:pStyle w:val="BodyText3"/>
                        <w:widowControl w:val="0"/>
                        <w:ind w:left="720"/>
                        <w:rPr>
                          <w:sz w:val="28"/>
                          <w:szCs w:val="28"/>
                          <w14:ligatures w14:val="none"/>
                        </w:rPr>
                      </w:pPr>
                      <w:r>
                        <w:rPr>
                          <w:sz w:val="28"/>
                          <w:szCs w:val="28"/>
                          <w14:ligatures w14:val="none"/>
                        </w:rPr>
                        <w:t xml:space="preserve"> </w:t>
                      </w:r>
                    </w:p>
                    <w:p w:rsidR="00215DFB" w:rsidRPr="00B84A1D" w:rsidRDefault="00215DFB" w:rsidP="00215DFB">
                      <w:pPr>
                        <w:pStyle w:val="BodyText3"/>
                        <w:widowControl w:val="0"/>
                        <w:numPr>
                          <w:ilvl w:val="0"/>
                          <w:numId w:val="1"/>
                        </w:numPr>
                        <w:rPr>
                          <w:sz w:val="28"/>
                          <w:szCs w:val="28"/>
                          <w14:ligatures w14:val="none"/>
                        </w:rPr>
                      </w:pPr>
                      <w:r>
                        <w:rPr>
                          <w:b/>
                          <w:sz w:val="28"/>
                          <w:szCs w:val="28"/>
                          <w14:ligatures w14:val="none"/>
                        </w:rPr>
                        <w:t>Writing</w:t>
                      </w:r>
                      <w:r w:rsidR="00B84A1D">
                        <w:rPr>
                          <w:sz w:val="28"/>
                          <w:szCs w:val="28"/>
                          <w14:ligatures w14:val="none"/>
                        </w:rPr>
                        <w:t>—</w:t>
                      </w:r>
                      <w:proofErr w:type="gramStart"/>
                      <w:r w:rsidR="00B84A1D">
                        <w:rPr>
                          <w:sz w:val="28"/>
                          <w:szCs w:val="28"/>
                        </w:rPr>
                        <w:t>We</w:t>
                      </w:r>
                      <w:proofErr w:type="gramEnd"/>
                      <w:r w:rsidR="00B84A1D">
                        <w:rPr>
                          <w:sz w:val="28"/>
                          <w:szCs w:val="28"/>
                        </w:rPr>
                        <w:t xml:space="preserve"> will continue practicing the extended response using text evidence and their own ideas.</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B84A1D">
                        <w:rPr>
                          <w:sz w:val="28"/>
                          <w:szCs w:val="28"/>
                          <w14:ligatures w14:val="none"/>
                        </w:rPr>
                        <w:t xml:space="preserve"> – Students will learn about how people can change the land and discuss the purpose of human-made features.</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B84A1D">
                        <w:rPr>
                          <w:sz w:val="28"/>
                          <w:szCs w:val="28"/>
                          <w14:ligatures w14:val="none"/>
                        </w:rPr>
                        <w:t xml:space="preserve"> – This week we are studying fractions. There will be a short quiz on Friday.</w:t>
                      </w:r>
                    </w:p>
                    <w:p w:rsidR="00B84A1D" w:rsidRPr="00215DFB" w:rsidRDefault="00B84A1D" w:rsidP="00B84A1D">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B84A1D">
                        <w:rPr>
                          <w:sz w:val="28"/>
                          <w:szCs w:val="28"/>
                          <w14:ligatures w14:val="none"/>
                        </w:rPr>
                        <w:t xml:space="preserve"> – Our Science test over changes in matter will be on Wednesday.</w:t>
                      </w:r>
                    </w:p>
                  </w:txbxContent>
                </v:textbox>
              </v:shape>
            </w:pict>
          </mc:Fallback>
        </mc:AlternateContent>
      </w:r>
    </w:p>
    <w:bookmarkStart w:id="0" w:name="_GoBack"/>
    <w:bookmarkEnd w:id="0"/>
    <w:p w:rsidR="00A0463C" w:rsidRDefault="00405E3A">
      <w:r>
        <w:rPr>
          <w:rFonts w:ascii="Times New Roman" w:hAnsi="Times New Roman"/>
          <w:noProof/>
          <w:sz w:val="24"/>
          <w:szCs w:val="24"/>
          <w:lang w:eastAsia="zh-CN"/>
        </w:rPr>
        <mc:AlternateContent>
          <mc:Choice Requires="wps">
            <w:drawing>
              <wp:anchor distT="0" distB="0" distL="114300" distR="114300" simplePos="0" relativeHeight="251663360" behindDoc="0" locked="0" layoutInCell="1" allowOverlap="1" wp14:anchorId="552EE69D" wp14:editId="035202CF">
                <wp:simplePos x="0" y="0"/>
                <wp:positionH relativeFrom="column">
                  <wp:posOffset>-300251</wp:posOffset>
                </wp:positionH>
                <wp:positionV relativeFrom="paragraph">
                  <wp:posOffset>4161894</wp:posOffset>
                </wp:positionV>
                <wp:extent cx="16103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61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327.7pt" to="103.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g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" strokecolor="black [3040]"/>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2336" behindDoc="0" locked="0" layoutInCell="1" allowOverlap="1" wp14:anchorId="7C4276A5" wp14:editId="1CCE81AC">
                <wp:simplePos x="0" y="0"/>
                <wp:positionH relativeFrom="column">
                  <wp:posOffset>-304165</wp:posOffset>
                </wp:positionH>
                <wp:positionV relativeFrom="paragraph">
                  <wp:posOffset>3657600</wp:posOffset>
                </wp:positionV>
                <wp:extent cx="1610360" cy="3099435"/>
                <wp:effectExtent l="0" t="0"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B84A1D" w:rsidP="00E32505">
                            <w:pPr>
                              <w:pStyle w:val="NoSpacing"/>
                              <w:rPr>
                                <w:rFonts w:ascii="Century Schoolbook" w:hAnsi="Century Schoolbook"/>
                                <w:sz w:val="24"/>
                              </w:rPr>
                            </w:pPr>
                            <w:r>
                              <w:rPr>
                                <w:rFonts w:ascii="Century Schoolbook" w:hAnsi="Century Schoolbook"/>
                                <w:sz w:val="24"/>
                              </w:rPr>
                              <w:t>March 4</w:t>
                            </w:r>
                            <w:r w:rsidRPr="00B84A1D">
                              <w:rPr>
                                <w:rFonts w:ascii="Century Schoolbook" w:hAnsi="Century Schoolbook"/>
                                <w:sz w:val="24"/>
                                <w:vertAlign w:val="superscript"/>
                              </w:rPr>
                              <w:t>th</w:t>
                            </w:r>
                          </w:p>
                          <w:p w:rsidR="00B84A1D" w:rsidRDefault="00B84A1D" w:rsidP="00E32505">
                            <w:pPr>
                              <w:pStyle w:val="NoSpacing"/>
                              <w:rPr>
                                <w:rFonts w:ascii="Century Schoolbook" w:hAnsi="Century Schoolbook"/>
                                <w:sz w:val="24"/>
                              </w:rPr>
                            </w:pPr>
                            <w:r>
                              <w:rPr>
                                <w:rFonts w:ascii="Century Schoolbook" w:hAnsi="Century Schoolbook"/>
                                <w:sz w:val="24"/>
                              </w:rPr>
                              <w:tab/>
                              <w:t>ISAT begins</w:t>
                            </w:r>
                          </w:p>
                          <w:p w:rsidR="00B84A1D" w:rsidRDefault="00B84A1D" w:rsidP="00E32505">
                            <w:pPr>
                              <w:pStyle w:val="NoSpacing"/>
                              <w:rPr>
                                <w:rFonts w:ascii="Century Schoolbook" w:hAnsi="Century Schoolbook"/>
                                <w:sz w:val="24"/>
                              </w:rPr>
                            </w:pPr>
                          </w:p>
                          <w:p w:rsidR="00B84A1D" w:rsidRDefault="00B84A1D" w:rsidP="00E32505">
                            <w:pPr>
                              <w:pStyle w:val="NoSpacing"/>
                              <w:rPr>
                                <w:rFonts w:ascii="Century Schoolbook" w:hAnsi="Century Schoolbook"/>
                                <w:sz w:val="24"/>
                              </w:rPr>
                            </w:pPr>
                            <w:r>
                              <w:rPr>
                                <w:rFonts w:ascii="Century Schoolbook" w:hAnsi="Century Schoolbook"/>
                                <w:sz w:val="24"/>
                              </w:rPr>
                              <w:t>March 27</w:t>
                            </w:r>
                            <w:r w:rsidRPr="00B84A1D">
                              <w:rPr>
                                <w:rFonts w:ascii="Century Schoolbook" w:hAnsi="Century Schoolbook"/>
                                <w:sz w:val="24"/>
                                <w:vertAlign w:val="superscript"/>
                              </w:rPr>
                              <w:t>th</w:t>
                            </w:r>
                          </w:p>
                          <w:p w:rsidR="00B84A1D" w:rsidRDefault="00B84A1D" w:rsidP="00B84A1D">
                            <w:pPr>
                              <w:pStyle w:val="NoSpacing"/>
                              <w:ind w:left="720"/>
                              <w:rPr>
                                <w:rFonts w:ascii="Century Schoolbook" w:hAnsi="Century Schoolbook"/>
                                <w:sz w:val="24"/>
                              </w:rPr>
                            </w:pPr>
                            <w:proofErr w:type="gramStart"/>
                            <w:r>
                              <w:rPr>
                                <w:rFonts w:ascii="Century Schoolbook" w:hAnsi="Century Schoolbook"/>
                                <w:sz w:val="24"/>
                              </w:rPr>
                              <w:t>end</w:t>
                            </w:r>
                            <w:proofErr w:type="gramEnd"/>
                            <w:r>
                              <w:rPr>
                                <w:rFonts w:ascii="Century Schoolbook" w:hAnsi="Century Schoolbook"/>
                                <w:sz w:val="24"/>
                              </w:rPr>
                              <w:t xml:space="preserve"> of 3</w:t>
                            </w:r>
                            <w:r w:rsidRPr="00B84A1D">
                              <w:rPr>
                                <w:rFonts w:ascii="Century Schoolbook" w:hAnsi="Century Schoolbook"/>
                                <w:sz w:val="24"/>
                                <w:vertAlign w:val="superscript"/>
                              </w:rPr>
                              <w:t>rd</w:t>
                            </w:r>
                            <w:r>
                              <w:rPr>
                                <w:rFonts w:ascii="Century Schoolbook" w:hAnsi="Century Schoolbook"/>
                                <w:sz w:val="24"/>
                              </w:rPr>
                              <w:t xml:space="preserve">       quarter</w:t>
                            </w:r>
                          </w:p>
                          <w:p w:rsidR="00B84A1D" w:rsidRDefault="00B84A1D" w:rsidP="00B84A1D">
                            <w:pPr>
                              <w:pStyle w:val="NoSpacing"/>
                              <w:rPr>
                                <w:rFonts w:ascii="Century Schoolbook" w:hAnsi="Century Schoolbook"/>
                                <w:sz w:val="24"/>
                              </w:rPr>
                            </w:pPr>
                          </w:p>
                          <w:p w:rsidR="00B84A1D" w:rsidRDefault="00B84A1D" w:rsidP="00B84A1D">
                            <w:pPr>
                              <w:pStyle w:val="NoSpacing"/>
                              <w:rPr>
                                <w:rFonts w:ascii="Century Schoolbook" w:hAnsi="Century Schoolbook"/>
                                <w:sz w:val="24"/>
                              </w:rPr>
                            </w:pPr>
                            <w:r>
                              <w:rPr>
                                <w:rFonts w:ascii="Century Schoolbook" w:hAnsi="Century Schoolbook"/>
                                <w:sz w:val="24"/>
                              </w:rPr>
                              <w:t>April 7</w:t>
                            </w:r>
                            <w:r w:rsidRPr="00B84A1D">
                              <w:rPr>
                                <w:rFonts w:ascii="Century Schoolbook" w:hAnsi="Century Schoolbook"/>
                                <w:sz w:val="24"/>
                                <w:vertAlign w:val="superscript"/>
                              </w:rPr>
                              <w:t>th</w:t>
                            </w:r>
                          </w:p>
                          <w:p w:rsidR="00B84A1D" w:rsidRPr="00E32505" w:rsidRDefault="00B84A1D" w:rsidP="00B84A1D">
                            <w:pPr>
                              <w:pStyle w:val="NoSpacing"/>
                              <w:ind w:left="720"/>
                              <w:rPr>
                                <w:rFonts w:ascii="Century Schoolbook" w:hAnsi="Century Schoolbook"/>
                                <w:sz w:val="24"/>
                              </w:rPr>
                            </w:pPr>
                            <w:proofErr w:type="gramStart"/>
                            <w:r>
                              <w:rPr>
                                <w:rFonts w:ascii="Century Schoolbook" w:hAnsi="Century Schoolbook"/>
                                <w:sz w:val="24"/>
                              </w:rPr>
                              <w:t>report</w:t>
                            </w:r>
                            <w:proofErr w:type="gramEnd"/>
                            <w:r>
                              <w:rPr>
                                <w:rFonts w:ascii="Century Schoolbook" w:hAnsi="Century Schoolbook"/>
                                <w:sz w:val="24"/>
                              </w:rPr>
                              <w:t xml:space="preserve"> card pick-up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3.95pt;margin-top:4in;width:126.8pt;height:24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" stroked="f" strokecolor="black [0]" strokeweight="0" insetpen="t">
                <v:shadow color="#ccc"/>
                <v:textbox inset="2.85pt,2.85pt,2.85pt,2.85pt">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B84A1D" w:rsidP="00E32505">
                      <w:pPr>
                        <w:pStyle w:val="NoSpacing"/>
                        <w:rPr>
                          <w:rFonts w:ascii="Century Schoolbook" w:hAnsi="Century Schoolbook"/>
                          <w:sz w:val="24"/>
                        </w:rPr>
                      </w:pPr>
                      <w:r>
                        <w:rPr>
                          <w:rFonts w:ascii="Century Schoolbook" w:hAnsi="Century Schoolbook"/>
                          <w:sz w:val="24"/>
                        </w:rPr>
                        <w:t>March 4</w:t>
                      </w:r>
                      <w:r w:rsidRPr="00B84A1D">
                        <w:rPr>
                          <w:rFonts w:ascii="Century Schoolbook" w:hAnsi="Century Schoolbook"/>
                          <w:sz w:val="24"/>
                          <w:vertAlign w:val="superscript"/>
                        </w:rPr>
                        <w:t>th</w:t>
                      </w:r>
                    </w:p>
                    <w:p w:rsidR="00B84A1D" w:rsidRDefault="00B84A1D" w:rsidP="00E32505">
                      <w:pPr>
                        <w:pStyle w:val="NoSpacing"/>
                        <w:rPr>
                          <w:rFonts w:ascii="Century Schoolbook" w:hAnsi="Century Schoolbook"/>
                          <w:sz w:val="24"/>
                        </w:rPr>
                      </w:pPr>
                      <w:r>
                        <w:rPr>
                          <w:rFonts w:ascii="Century Schoolbook" w:hAnsi="Century Schoolbook"/>
                          <w:sz w:val="24"/>
                        </w:rPr>
                        <w:tab/>
                        <w:t>ISAT begins</w:t>
                      </w:r>
                    </w:p>
                    <w:p w:rsidR="00B84A1D" w:rsidRDefault="00B84A1D" w:rsidP="00E32505">
                      <w:pPr>
                        <w:pStyle w:val="NoSpacing"/>
                        <w:rPr>
                          <w:rFonts w:ascii="Century Schoolbook" w:hAnsi="Century Schoolbook"/>
                          <w:sz w:val="24"/>
                        </w:rPr>
                      </w:pPr>
                    </w:p>
                    <w:p w:rsidR="00B84A1D" w:rsidRDefault="00B84A1D" w:rsidP="00E32505">
                      <w:pPr>
                        <w:pStyle w:val="NoSpacing"/>
                        <w:rPr>
                          <w:rFonts w:ascii="Century Schoolbook" w:hAnsi="Century Schoolbook"/>
                          <w:sz w:val="24"/>
                        </w:rPr>
                      </w:pPr>
                      <w:r>
                        <w:rPr>
                          <w:rFonts w:ascii="Century Schoolbook" w:hAnsi="Century Schoolbook"/>
                          <w:sz w:val="24"/>
                        </w:rPr>
                        <w:t>March 27</w:t>
                      </w:r>
                      <w:r w:rsidRPr="00B84A1D">
                        <w:rPr>
                          <w:rFonts w:ascii="Century Schoolbook" w:hAnsi="Century Schoolbook"/>
                          <w:sz w:val="24"/>
                          <w:vertAlign w:val="superscript"/>
                        </w:rPr>
                        <w:t>th</w:t>
                      </w:r>
                    </w:p>
                    <w:p w:rsidR="00B84A1D" w:rsidRDefault="00B84A1D" w:rsidP="00B84A1D">
                      <w:pPr>
                        <w:pStyle w:val="NoSpacing"/>
                        <w:ind w:left="720"/>
                        <w:rPr>
                          <w:rFonts w:ascii="Century Schoolbook" w:hAnsi="Century Schoolbook"/>
                          <w:sz w:val="24"/>
                        </w:rPr>
                      </w:pPr>
                      <w:proofErr w:type="gramStart"/>
                      <w:r>
                        <w:rPr>
                          <w:rFonts w:ascii="Century Schoolbook" w:hAnsi="Century Schoolbook"/>
                          <w:sz w:val="24"/>
                        </w:rPr>
                        <w:t>end</w:t>
                      </w:r>
                      <w:proofErr w:type="gramEnd"/>
                      <w:r>
                        <w:rPr>
                          <w:rFonts w:ascii="Century Schoolbook" w:hAnsi="Century Schoolbook"/>
                          <w:sz w:val="24"/>
                        </w:rPr>
                        <w:t xml:space="preserve"> of 3</w:t>
                      </w:r>
                      <w:r w:rsidRPr="00B84A1D">
                        <w:rPr>
                          <w:rFonts w:ascii="Century Schoolbook" w:hAnsi="Century Schoolbook"/>
                          <w:sz w:val="24"/>
                          <w:vertAlign w:val="superscript"/>
                        </w:rPr>
                        <w:t>rd</w:t>
                      </w:r>
                      <w:r>
                        <w:rPr>
                          <w:rFonts w:ascii="Century Schoolbook" w:hAnsi="Century Schoolbook"/>
                          <w:sz w:val="24"/>
                        </w:rPr>
                        <w:t xml:space="preserve">       quarter</w:t>
                      </w:r>
                    </w:p>
                    <w:p w:rsidR="00B84A1D" w:rsidRDefault="00B84A1D" w:rsidP="00B84A1D">
                      <w:pPr>
                        <w:pStyle w:val="NoSpacing"/>
                        <w:rPr>
                          <w:rFonts w:ascii="Century Schoolbook" w:hAnsi="Century Schoolbook"/>
                          <w:sz w:val="24"/>
                        </w:rPr>
                      </w:pPr>
                    </w:p>
                    <w:p w:rsidR="00B84A1D" w:rsidRDefault="00B84A1D" w:rsidP="00B84A1D">
                      <w:pPr>
                        <w:pStyle w:val="NoSpacing"/>
                        <w:rPr>
                          <w:rFonts w:ascii="Century Schoolbook" w:hAnsi="Century Schoolbook"/>
                          <w:sz w:val="24"/>
                        </w:rPr>
                      </w:pPr>
                      <w:r>
                        <w:rPr>
                          <w:rFonts w:ascii="Century Schoolbook" w:hAnsi="Century Schoolbook"/>
                          <w:sz w:val="24"/>
                        </w:rPr>
                        <w:t>April 7</w:t>
                      </w:r>
                      <w:r w:rsidRPr="00B84A1D">
                        <w:rPr>
                          <w:rFonts w:ascii="Century Schoolbook" w:hAnsi="Century Schoolbook"/>
                          <w:sz w:val="24"/>
                          <w:vertAlign w:val="superscript"/>
                        </w:rPr>
                        <w:t>th</w:t>
                      </w:r>
                    </w:p>
                    <w:p w:rsidR="00B84A1D" w:rsidRPr="00E32505" w:rsidRDefault="00B84A1D" w:rsidP="00B84A1D">
                      <w:pPr>
                        <w:pStyle w:val="NoSpacing"/>
                        <w:ind w:left="720"/>
                        <w:rPr>
                          <w:rFonts w:ascii="Century Schoolbook" w:hAnsi="Century Schoolbook"/>
                          <w:sz w:val="24"/>
                        </w:rPr>
                      </w:pPr>
                      <w:proofErr w:type="gramStart"/>
                      <w:r>
                        <w:rPr>
                          <w:rFonts w:ascii="Century Schoolbook" w:hAnsi="Century Schoolbook"/>
                          <w:sz w:val="24"/>
                        </w:rPr>
                        <w:t>report</w:t>
                      </w:r>
                      <w:proofErr w:type="gramEnd"/>
                      <w:r>
                        <w:rPr>
                          <w:rFonts w:ascii="Century Schoolbook" w:hAnsi="Century Schoolbook"/>
                          <w:sz w:val="24"/>
                        </w:rPr>
                        <w:t xml:space="preserve"> card pick-up</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1312" behindDoc="0" locked="0" layoutInCell="1" allowOverlap="1" wp14:anchorId="395152EA" wp14:editId="7FE6B405">
                <wp:simplePos x="0" y="0"/>
                <wp:positionH relativeFrom="column">
                  <wp:posOffset>-302895</wp:posOffset>
                </wp:positionH>
                <wp:positionV relativeFrom="paragraph">
                  <wp:posOffset>464820</wp:posOffset>
                </wp:positionV>
                <wp:extent cx="1610360" cy="3099435"/>
                <wp:effectExtent l="1905" t="3175"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B84A1D" w:rsidP="00B84A1D">
                            <w:pPr>
                              <w:pStyle w:val="Heading4"/>
                              <w:widowControl w:val="0"/>
                              <w:jc w:val="center"/>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Reminders:</w:t>
                            </w:r>
                          </w:p>
                          <w:p w:rsidR="00B84A1D" w:rsidRPr="00B84A1D" w:rsidRDefault="00B84A1D" w:rsidP="00B84A1D">
                            <w:pPr>
                              <w:rPr>
                                <w:rFonts w:ascii="Century Schoolbook" w:hAnsi="Century Schoolbook"/>
                              </w:rPr>
                            </w:pPr>
                            <w:r>
                              <w:rPr>
                                <w:rFonts w:ascii="Century Schoolbook" w:hAnsi="Century Schoolbook"/>
                              </w:rPr>
                              <w:t>The ISAT is coming up! To help your student get ready, please make sure they are completing all of their homework, reading every night, and coming to school rested and focused.</w:t>
                            </w:r>
                          </w:p>
                          <w:p w:rsidR="005236B0" w:rsidRPr="005236B0" w:rsidRDefault="005236B0" w:rsidP="005236B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3.85pt;margin-top:36.6pt;width:126.8pt;height:244.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" stroked="f" strokecolor="black [0]" strokeweight="0" insetpen="t">
                <v:shadow color="#ccc"/>
                <v:textbox inset="2.85pt,2.85pt,2.85pt,2.85pt">
                  <w:txbxContent>
                    <w:p w:rsidR="00A0463C" w:rsidRDefault="00B84A1D" w:rsidP="00B84A1D">
                      <w:pPr>
                        <w:pStyle w:val="Heading4"/>
                        <w:widowControl w:val="0"/>
                        <w:jc w:val="center"/>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Reminders:</w:t>
                      </w:r>
                    </w:p>
                    <w:p w:rsidR="00B84A1D" w:rsidRPr="00B84A1D" w:rsidRDefault="00B84A1D" w:rsidP="00B84A1D">
                      <w:pPr>
                        <w:rPr>
                          <w:rFonts w:ascii="Century Schoolbook" w:hAnsi="Century Schoolbook"/>
                        </w:rPr>
                      </w:pPr>
                      <w:r>
                        <w:rPr>
                          <w:rFonts w:ascii="Century Schoolbook" w:hAnsi="Century Schoolbook"/>
                        </w:rPr>
                        <w:t>The ISAT is coming up! To help your student get ready, please make sure they are completing all of their homework, reading every night, and coming to school rested and focused.</w:t>
                      </w:r>
                    </w:p>
                    <w:p w:rsidR="005236B0" w:rsidRPr="005236B0" w:rsidRDefault="005236B0" w:rsidP="005236B0"/>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0288" behindDoc="0" locked="0" layoutInCell="1" allowOverlap="1" wp14:anchorId="50951BED" wp14:editId="035D3389">
                <wp:simplePos x="0" y="0"/>
                <wp:positionH relativeFrom="column">
                  <wp:posOffset>1501140</wp:posOffset>
                </wp:positionH>
                <wp:positionV relativeFrom="paragraph">
                  <wp:posOffset>-300355</wp:posOffset>
                </wp:positionV>
                <wp:extent cx="5052060" cy="7531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531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B84A1D" w:rsidP="00A0463C">
                            <w:pPr>
                              <w:pStyle w:val="Heading2"/>
                              <w:widowControl w:val="0"/>
                              <w:rPr>
                                <w:rFonts w:ascii="Century Gothic" w:hAnsi="Century Gothic"/>
                                <w14:ligatures w14:val="none"/>
                              </w:rPr>
                            </w:pPr>
                            <w:r>
                              <w:rPr>
                                <w:rFonts w:ascii="Century Gothic" w:hAnsi="Century Gothic"/>
                                <w14:ligatures w14:val="none"/>
                              </w:rPr>
                              <w:t>Week 24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18.2pt;margin-top:-23.65pt;width:397.8pt;height:5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I8EgMAAIo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" stroked="f" strokecolor="black [0]" strokeweight="0" insetpen="t">
                <v:shadow color="#ccc"/>
                <v:textbox inset="2.85pt,2.85pt,2.85pt,2.85pt">
                  <w:txbxContent>
                    <w:p w:rsidR="00A0463C" w:rsidRPr="00B9061F" w:rsidRDefault="00B84A1D" w:rsidP="00A0463C">
                      <w:pPr>
                        <w:pStyle w:val="Heading2"/>
                        <w:widowControl w:val="0"/>
                        <w:rPr>
                          <w:rFonts w:ascii="Century Gothic" w:hAnsi="Century Gothic"/>
                          <w14:ligatures w14:val="none"/>
                        </w:rPr>
                      </w:pPr>
                      <w:r>
                        <w:rPr>
                          <w:rFonts w:ascii="Century Gothic" w:hAnsi="Century Gothic"/>
                          <w14:ligatures w14:val="none"/>
                        </w:rPr>
                        <w:t>Week 24</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7216" behindDoc="0" locked="0" layoutInCell="1" allowOverlap="1" wp14:anchorId="23635AA4" wp14:editId="3599123B">
                <wp:simplePos x="0" y="0"/>
                <wp:positionH relativeFrom="column">
                  <wp:posOffset>4072890</wp:posOffset>
                </wp:positionH>
                <wp:positionV relativeFrom="paragraph">
                  <wp:posOffset>-900430</wp:posOffset>
                </wp:positionV>
                <wp:extent cx="2480310" cy="3803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803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B84A1D" w:rsidP="00A0463C">
                            <w:pPr>
                              <w:pStyle w:val="msoaccenttext7"/>
                              <w:widowControl w:val="0"/>
                              <w:jc w:val="right"/>
                              <w:rPr>
                                <w:sz w:val="24"/>
                                <w:szCs w:val="24"/>
                                <w14:ligatures w14:val="none"/>
                              </w:rPr>
                            </w:pPr>
                            <w:r>
                              <w:rPr>
                                <w:sz w:val="24"/>
                                <w:szCs w:val="24"/>
                                <w14:ligatures w14:val="none"/>
                              </w:rPr>
                              <w:t>February 17</w:t>
                            </w:r>
                            <w:r w:rsidRPr="00B84A1D">
                              <w:rPr>
                                <w:sz w:val="24"/>
                                <w:szCs w:val="24"/>
                                <w:vertAlign w:val="superscript"/>
                                <w14:ligatures w14:val="none"/>
                              </w:rPr>
                              <w:t>th</w:t>
                            </w:r>
                            <w:r>
                              <w:rPr>
                                <w:sz w:val="24"/>
                                <w:szCs w:val="24"/>
                                <w14:ligatures w14:val="none"/>
                              </w:rPr>
                              <w:t>, 2014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20.7pt;margin-top:-70.9pt;width:195.3pt;height:29.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" stroked="f" strokecolor="black [0]" strokeweight="0" insetpen="t">
                <v:shadow color="#ccc"/>
                <v:textbox inset="2.85pt,2.85pt,2.85pt,2.85pt">
                  <w:txbxContent>
                    <w:p w:rsidR="00A0463C" w:rsidRDefault="00B84A1D" w:rsidP="00A0463C">
                      <w:pPr>
                        <w:pStyle w:val="msoaccenttext7"/>
                        <w:widowControl w:val="0"/>
                        <w:jc w:val="right"/>
                        <w:rPr>
                          <w:sz w:val="24"/>
                          <w:szCs w:val="24"/>
                          <w14:ligatures w14:val="none"/>
                        </w:rPr>
                      </w:pPr>
                      <w:r>
                        <w:rPr>
                          <w:sz w:val="24"/>
                          <w:szCs w:val="24"/>
                          <w14:ligatures w14:val="none"/>
                        </w:rPr>
                        <w:t>February 17</w:t>
                      </w:r>
                      <w:r w:rsidRPr="00B84A1D">
                        <w:rPr>
                          <w:sz w:val="24"/>
                          <w:szCs w:val="24"/>
                          <w:vertAlign w:val="superscript"/>
                          <w14:ligatures w14:val="none"/>
                        </w:rPr>
                        <w:t>th</w:t>
                      </w:r>
                      <w:r>
                        <w:rPr>
                          <w:sz w:val="24"/>
                          <w:szCs w:val="24"/>
                          <w14:ligatures w14:val="none"/>
                        </w:rPr>
                        <w:t>, 2014</w:t>
                      </w:r>
                    </w:p>
                  </w:txbxContent>
                </v:textbox>
              </v:shape>
            </w:pict>
          </mc:Fallback>
        </mc:AlternateContent>
      </w:r>
    </w:p>
    <w:sectPr w:rsidR="00A0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4B2"/>
    <w:multiLevelType w:val="hybridMultilevel"/>
    <w:tmpl w:val="D72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3C"/>
    <w:rsid w:val="00103474"/>
    <w:rsid w:val="00121A0F"/>
    <w:rsid w:val="001D656F"/>
    <w:rsid w:val="00215DFB"/>
    <w:rsid w:val="002201C2"/>
    <w:rsid w:val="003531A0"/>
    <w:rsid w:val="004059CE"/>
    <w:rsid w:val="00405E3A"/>
    <w:rsid w:val="005236B0"/>
    <w:rsid w:val="00523CC7"/>
    <w:rsid w:val="00A0463C"/>
    <w:rsid w:val="00A52B45"/>
    <w:rsid w:val="00AB5281"/>
    <w:rsid w:val="00B84A1D"/>
    <w:rsid w:val="00B9061F"/>
    <w:rsid w:val="00D47B65"/>
    <w:rsid w:val="00DE7ED5"/>
    <w:rsid w:val="00E3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semiHidden/>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semiHidden/>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B84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semiHidden/>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semiHidden/>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B8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Bear</dc:creator>
  <cp:lastModifiedBy>Chicago Public Schools</cp:lastModifiedBy>
  <cp:revision>3</cp:revision>
  <dcterms:created xsi:type="dcterms:W3CDTF">2014-02-13T21:56:00Z</dcterms:created>
  <dcterms:modified xsi:type="dcterms:W3CDTF">2014-02-13T22:01:00Z</dcterms:modified>
</cp:coreProperties>
</file>